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7A6597" w:rsidRPr="00B531B4" w:rsidRDefault="00957F45" w:rsidP="00B531B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922C10" w:rsidRDefault="00957F45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22C10">
        <w:rPr>
          <w:rFonts w:ascii="Times New Roman" w:hAnsi="Times New Roman" w:cs="Times New Roman"/>
          <w:b/>
        </w:rPr>
        <w:t>1. Общие сведения:</w:t>
      </w:r>
    </w:p>
    <w:p w:rsidR="00AC2283" w:rsidRDefault="00957F45" w:rsidP="00AC2283">
      <w:pPr>
        <w:spacing w:after="0" w:line="240" w:lineRule="auto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</w:p>
    <w:p w:rsidR="00957F45" w:rsidRDefault="00D6066F" w:rsidP="00AC2283">
      <w:pPr>
        <w:spacing w:after="0" w:line="240" w:lineRule="auto"/>
      </w:pPr>
      <w:hyperlink r:id="rId8" w:history="1">
        <w:r w:rsidR="00957F45"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AC2283" w:rsidRPr="00130AEF" w:rsidRDefault="00AC2283" w:rsidP="00AC2283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AC2283" w:rsidRDefault="00957F45" w:rsidP="00AC2283">
      <w:pPr>
        <w:jc w:val="center"/>
        <w:rPr>
          <w:rFonts w:ascii="Times New Roman" w:hAnsi="Times New Roman" w:cs="Times New Roman"/>
          <w:b/>
        </w:rPr>
      </w:pPr>
      <w:r w:rsidRPr="00AC2283">
        <w:rPr>
          <w:rFonts w:ascii="Times New Roman" w:hAnsi="Times New Roman" w:cs="Times New Roman"/>
          <w:b/>
        </w:rPr>
        <w:t>2. Содержание сообщения:</w:t>
      </w:r>
    </w:p>
    <w:p w:rsidR="00EC5A45" w:rsidRDefault="004C4B40">
      <w:pPr>
        <w:spacing w:after="0" w:line="240" w:lineRule="auto"/>
        <w:rPr>
          <w:rFonts w:ascii="Times New Roman" w:hAnsi="Times New Roman" w:cs="Times New Roman"/>
        </w:rPr>
      </w:pPr>
      <w:r w:rsidRPr="004C4B40">
        <w:rPr>
          <w:rFonts w:ascii="Times New Roman" w:hAnsi="Times New Roman" w:cs="Times New Roman"/>
          <w:b/>
        </w:rPr>
        <w:t>2.1. Кворум заседания Совета директоров:</w:t>
      </w:r>
      <w:r w:rsidR="0078529F" w:rsidRPr="0078529F">
        <w:t xml:space="preserve"> </w:t>
      </w:r>
      <w:r w:rsidR="005A0083">
        <w:rPr>
          <w:rFonts w:ascii="Times New Roman" w:hAnsi="Times New Roman" w:cs="Times New Roman"/>
        </w:rPr>
        <w:t>По вопросам №</w:t>
      </w:r>
      <w:r w:rsidR="005A0083" w:rsidRPr="005A0083">
        <w:rPr>
          <w:rFonts w:ascii="Times New Roman" w:hAnsi="Times New Roman" w:cs="Times New Roman"/>
        </w:rPr>
        <w:t>1</w:t>
      </w:r>
      <w:r w:rsidR="0078529F">
        <w:rPr>
          <w:rFonts w:ascii="Times New Roman" w:hAnsi="Times New Roman" w:cs="Times New Roman"/>
        </w:rPr>
        <w:t>, №</w:t>
      </w:r>
      <w:r w:rsidR="005A0083">
        <w:rPr>
          <w:rFonts w:ascii="Times New Roman" w:hAnsi="Times New Roman" w:cs="Times New Roman"/>
        </w:rPr>
        <w:t>2</w:t>
      </w:r>
      <w:r w:rsidR="0078529F">
        <w:rPr>
          <w:rFonts w:ascii="Times New Roman" w:hAnsi="Times New Roman" w:cs="Times New Roman"/>
        </w:rPr>
        <w:t>, №</w:t>
      </w:r>
      <w:r w:rsidR="005A0083" w:rsidRPr="005A0083">
        <w:rPr>
          <w:rFonts w:ascii="Times New Roman" w:hAnsi="Times New Roman" w:cs="Times New Roman"/>
        </w:rPr>
        <w:t>3  повестки дня заседания:</w:t>
      </w:r>
    </w:p>
    <w:p w:rsidR="00EC5A45" w:rsidRDefault="005A008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</w:t>
      </w:r>
      <w:r w:rsidR="0078529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членов Совета директоров ОАО</w:t>
      </w:r>
      <w:r w:rsidR="0078529F">
        <w:rPr>
          <w:rFonts w:ascii="Times New Roman" w:hAnsi="Times New Roman" w:cs="Times New Roman"/>
        </w:rPr>
        <w:t> </w:t>
      </w:r>
      <w:r w:rsidRPr="005A0083">
        <w:rPr>
          <w:rFonts w:ascii="Times New Roman" w:hAnsi="Times New Roman" w:cs="Times New Roman"/>
        </w:rPr>
        <w:t>«</w:t>
      </w:r>
      <w:r w:rsidR="0078529F" w:rsidRPr="00C63221">
        <w:rPr>
          <w:rFonts w:ascii="Times New Roman" w:hAnsi="Times New Roman" w:cs="Times New Roman"/>
        </w:rPr>
        <w:t>Черногорнефть</w:t>
      </w:r>
      <w:r w:rsidRPr="005A0083">
        <w:rPr>
          <w:rFonts w:ascii="Times New Roman" w:hAnsi="Times New Roman" w:cs="Times New Roman"/>
        </w:rPr>
        <w:t>» в заочн</w:t>
      </w:r>
      <w:r>
        <w:rPr>
          <w:rFonts w:ascii="Times New Roman" w:hAnsi="Times New Roman" w:cs="Times New Roman"/>
        </w:rPr>
        <w:t xml:space="preserve">ом голосовании приняли участие </w:t>
      </w:r>
      <w:r w:rsidR="0078529F">
        <w:rPr>
          <w:rFonts w:ascii="Times New Roman" w:hAnsi="Times New Roman" w:cs="Times New Roman"/>
        </w:rPr>
        <w:t xml:space="preserve">4 члена </w:t>
      </w:r>
      <w:r w:rsidRPr="005A0083">
        <w:rPr>
          <w:rFonts w:ascii="Times New Roman" w:hAnsi="Times New Roman" w:cs="Times New Roman"/>
        </w:rPr>
        <w:t xml:space="preserve"> </w:t>
      </w:r>
      <w:r w:rsidR="0078529F">
        <w:rPr>
          <w:rFonts w:ascii="Times New Roman" w:hAnsi="Times New Roman" w:cs="Times New Roman"/>
        </w:rPr>
        <w:t>Совета</w:t>
      </w:r>
      <w:r>
        <w:rPr>
          <w:rFonts w:ascii="Times New Roman" w:hAnsi="Times New Roman" w:cs="Times New Roman"/>
        </w:rPr>
        <w:t xml:space="preserve"> </w:t>
      </w:r>
      <w:r w:rsidRPr="005A0083">
        <w:rPr>
          <w:rFonts w:ascii="Times New Roman" w:hAnsi="Times New Roman" w:cs="Times New Roman"/>
        </w:rPr>
        <w:t xml:space="preserve">директоров. </w:t>
      </w:r>
    </w:p>
    <w:p w:rsidR="00EC5A45" w:rsidRDefault="005A008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Кворум имеется. Результаты голосования – решени</w:t>
      </w:r>
      <w:r w:rsidR="0078529F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  <w:b/>
        </w:rPr>
        <w:t xml:space="preserve"> принят</w:t>
      </w:r>
      <w:r w:rsidR="0078529F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единогласно.</w:t>
      </w:r>
    </w:p>
    <w:p w:rsidR="00EC5A45" w:rsidRDefault="00EC5A45">
      <w:pPr>
        <w:spacing w:after="0" w:line="240" w:lineRule="auto"/>
        <w:rPr>
          <w:rFonts w:ascii="Times New Roman" w:hAnsi="Times New Roman" w:cs="Times New Roman"/>
          <w:b/>
        </w:rPr>
      </w:pPr>
    </w:p>
    <w:p w:rsidR="00957F45" w:rsidRPr="0078529F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t>2.2. Содержание решений, принятых Советом директоров эмитента: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1.1. </w:t>
      </w:r>
      <w:r w:rsidRPr="0078529F">
        <w:rPr>
          <w:rFonts w:ascii="Times New Roman" w:hAnsi="Times New Roman" w:cs="Times New Roman"/>
          <w:bCs/>
        </w:rPr>
        <w:t>Предварительно утвердить год</w:t>
      </w:r>
      <w:r>
        <w:rPr>
          <w:rFonts w:ascii="Times New Roman" w:hAnsi="Times New Roman" w:cs="Times New Roman"/>
          <w:bCs/>
        </w:rPr>
        <w:t>овой отчет Общества за 2013 год.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2.1. Рекомендовать годовому (по итогам 2013 года) Общему собранию акционеров Общества чистую прибыль Общества, сформированную по итогам 2013 года, в размере 64 325 502 (шестьдесят четыре миллиона триста двадцать пять тысяч пятьсот два) рубля 73 копейки оставить нераспределенной.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2.2. Дивиденды по акциям не объявлять и не выплачивать.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 xml:space="preserve">3.1. Созвать годовое (по итогам 2013 года) Общее собрание акционеров Общества на 25 июня 2014 года в 12 часов 30 минут (время московское) по адресу: город Москва, ул. Большая </w:t>
      </w:r>
      <w:proofErr w:type="spellStart"/>
      <w:r w:rsidRPr="0078529F">
        <w:rPr>
          <w:rFonts w:ascii="Times New Roman" w:hAnsi="Times New Roman" w:cs="Times New Roman"/>
          <w:bCs/>
        </w:rPr>
        <w:t>Якиманка</w:t>
      </w:r>
      <w:proofErr w:type="spellEnd"/>
      <w:r w:rsidRPr="0078529F">
        <w:rPr>
          <w:rFonts w:ascii="Times New Roman" w:hAnsi="Times New Roman" w:cs="Times New Roman"/>
          <w:bCs/>
        </w:rPr>
        <w:t>, дом 24, Гостиничный комплекс «Президент-Отель». Начало регистрации лиц, участвующих в годовом (по итогам 2013 года) Общем собрании акционеров в 11 часов 30 минут (время московское).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3.2. Годовое (по итогам 2013 года) Общее собрание акционеров Общества провести в форме собрания (совместного присутствия акционеров для обсуждения вопросов повестки дня и принятия решений по вопросам, поставленным на голосование).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3.3. Утвердить повестку дня годового (по итогам 2013 года) Общего собрания акционеров ОАО «Черногорнефть»: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Утверждение годового отчета Общества за 2013 год.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Утверждение годовой бухгалтерской отчетности, в том числе, отчетов о прибылях и убытках (счетов прибылей и убытков) Общества за 2013 год.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Распределение прибыли (в том числе, выплата (объявление) дивидендов) и убытков Общества по результатам 2013 года.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Избрание членов Совета директоров Общества.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Избрание членов Ревизионной комиссии Общества.</w:t>
      </w:r>
    </w:p>
    <w:p w:rsidR="00EC5A45" w:rsidRDefault="0078529F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Утверждение Аудитора Общества на 2014 год.</w:t>
      </w:r>
    </w:p>
    <w:p w:rsidR="00EC5A45" w:rsidRDefault="00EC5A4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3.4. Установить 23 мая 2014 года датой составления списка лиц, имеющих право на участие в годовом (по итогам 2013 года) Общем собрании акционеров Общества.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 xml:space="preserve">3.5. Установить дату сообщения лицам, имеющим право на участие в годовом (по итогам 2013 года) Общем собрании акционеров Общества, а также номинальному держателю акций о проведении годового (по итогам 2013 года) Общего собрания акционеров Общества путем </w:t>
      </w:r>
      <w:r w:rsidRPr="0078529F">
        <w:rPr>
          <w:rFonts w:ascii="Times New Roman" w:hAnsi="Times New Roman" w:cs="Times New Roman"/>
          <w:bCs/>
        </w:rPr>
        <w:lastRenderedPageBreak/>
        <w:t>направления заказных писем — не позднее 04 июня 2014 года. Сообщение о проведении годового (по итогам 2013 года) Общего собрания акционеров Общества должно быть опубликовано в газете «Варта» не позднее 04 июня 2014 года.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3.6. Определить, что председательствует на годовом (по итогам 2013 года) Общем собрании акционеров Общества — Гармонов Александр Михайлович, а в случае его отсутствия или отказа председательствовать — Фомин Валерий Геннадьевич.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3.7. Определить, что функции секретаря годового (по итогам 2013 года) Общего собрания акционеров выполняет Сокольникова Лилия Анатольевна.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3.8. Определить, что функции счетной комиссии выполняет регистратор Общества — ООО</w:t>
      </w:r>
      <w:r w:rsidR="00B63779">
        <w:rPr>
          <w:rFonts w:ascii="Times New Roman" w:hAnsi="Times New Roman" w:cs="Times New Roman"/>
          <w:bCs/>
        </w:rPr>
        <w:t> </w:t>
      </w:r>
      <w:r w:rsidRPr="0078529F">
        <w:rPr>
          <w:rFonts w:ascii="Times New Roman" w:hAnsi="Times New Roman" w:cs="Times New Roman"/>
          <w:bCs/>
        </w:rPr>
        <w:t>«</w:t>
      </w:r>
      <w:proofErr w:type="spellStart"/>
      <w:r w:rsidRPr="0078529F">
        <w:rPr>
          <w:rFonts w:ascii="Times New Roman" w:hAnsi="Times New Roman" w:cs="Times New Roman"/>
          <w:bCs/>
        </w:rPr>
        <w:t>Реестр-РН</w:t>
      </w:r>
      <w:proofErr w:type="spellEnd"/>
      <w:r w:rsidRPr="0078529F">
        <w:rPr>
          <w:rFonts w:ascii="Times New Roman" w:hAnsi="Times New Roman" w:cs="Times New Roman"/>
          <w:bCs/>
        </w:rPr>
        <w:t>».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3.9. Утвердить следующий перечень информации (материалов), подлежащей предоставлению лицам, имеющим право на участие в годовом (по итогам 2013 года) Общем собрании акционеров Общества: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годовой отчет Общества за 2013 год;</w:t>
      </w:r>
    </w:p>
    <w:p w:rsidR="00EC5A45" w:rsidRDefault="0064344C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78529F" w:rsidRPr="0078529F">
        <w:rPr>
          <w:rFonts w:ascii="Times New Roman" w:hAnsi="Times New Roman" w:cs="Times New Roman"/>
          <w:bCs/>
        </w:rPr>
        <w:t>заключение Ревизионной комиссии о достоверности данных, содержащихся в годовом отчете Общества,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рекомендации Совета директоров по распределению прибыли и убытков Общества по результатам 2013 года;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годовая бухгалтерская отчетность Общества;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заключение Аудитора по результатам проверки годовой бухгалтерской отчетности Общества;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сведения о кандидатах в Совет директоров и Ревизионную комиссию Общества и информация о наличии либо отсутствии письменного согласия выдвинутых кандидатов на избрание в Совет директоров и Ревизионную комиссию Общества;</w:t>
      </w:r>
    </w:p>
    <w:p w:rsidR="00EC5A45" w:rsidRDefault="0078529F">
      <w:pPr>
        <w:tabs>
          <w:tab w:val="left" w:pos="0"/>
          <w:tab w:val="left" w:pos="360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проекты решений годового (по итогам 2013 года) Общего собрания акционеров Общества.</w:t>
      </w:r>
    </w:p>
    <w:p w:rsidR="00EC5A45" w:rsidRDefault="00EC5A45">
      <w:pPr>
        <w:tabs>
          <w:tab w:val="left" w:pos="0"/>
          <w:tab w:val="left" w:pos="360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 xml:space="preserve">3.10. </w:t>
      </w:r>
      <w:proofErr w:type="gramStart"/>
      <w:r w:rsidRPr="0078529F">
        <w:rPr>
          <w:rFonts w:ascii="Times New Roman" w:hAnsi="Times New Roman" w:cs="Times New Roman"/>
          <w:bCs/>
        </w:rPr>
        <w:t>Установить, что с информацией (материалами) по вопросам повестки дня лица, имеющие право на участие в годовом (по итогам 2013 года) Общем собрании акционеров Общества, могут ознакомиться в период с 04 июня 2014 года по 24 июня 2014 года включительно по рабочим дням с 10-00 до 16-00 по местному времени по адресу: 628616, Российская Федерация, Тюменская область, Ханты-Мансийский автономный округ - Югра</w:t>
      </w:r>
      <w:proofErr w:type="gramEnd"/>
      <w:r w:rsidRPr="0078529F">
        <w:rPr>
          <w:rFonts w:ascii="Times New Roman" w:hAnsi="Times New Roman" w:cs="Times New Roman"/>
          <w:bCs/>
        </w:rPr>
        <w:t>, город Нижневартовск, Западный промышленный узел, панель 4, улица 9П, дом 26, кабинет 420, телефон для справок (3466) 633-149, а также 25 июня 2014 года по месту проведения собрания.</w:t>
      </w:r>
    </w:p>
    <w:p w:rsidR="00EC5A45" w:rsidRDefault="00EC5A4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3.11. Утвердить форму и те</w:t>
      </w:r>
      <w:proofErr w:type="gramStart"/>
      <w:r w:rsidRPr="0078529F">
        <w:rPr>
          <w:rFonts w:ascii="Times New Roman" w:hAnsi="Times New Roman" w:cs="Times New Roman"/>
          <w:bCs/>
        </w:rPr>
        <w:t>кст сл</w:t>
      </w:r>
      <w:proofErr w:type="gramEnd"/>
      <w:r w:rsidRPr="0078529F">
        <w:rPr>
          <w:rFonts w:ascii="Times New Roman" w:hAnsi="Times New Roman" w:cs="Times New Roman"/>
          <w:bCs/>
        </w:rPr>
        <w:t>едующих документов:</w:t>
      </w:r>
    </w:p>
    <w:p w:rsidR="00EC5A45" w:rsidRDefault="0078529F">
      <w:pPr>
        <w:tabs>
          <w:tab w:val="left" w:pos="360"/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информационного сообщения о проведении годового (по итогам 2013 года) Общего собрания акционеров Общества. (Приложение № 2);</w:t>
      </w:r>
    </w:p>
    <w:p w:rsidR="00EC5A45" w:rsidRDefault="0078529F">
      <w:pPr>
        <w:tabs>
          <w:tab w:val="left" w:pos="360"/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бюллетеней для голосования на годовом (по итогам 2013 года) Общем собрании акционеров Общества (Приложение № 3);</w:t>
      </w:r>
    </w:p>
    <w:p w:rsidR="00EC5A45" w:rsidRDefault="0078529F">
      <w:pPr>
        <w:tabs>
          <w:tab w:val="left" w:pos="360"/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проекты решений годового (по итогам 2013 года) Общего собрания акционеров Общества (Приложение № 4).</w:t>
      </w:r>
    </w:p>
    <w:p w:rsidR="00EC5A45" w:rsidRDefault="0078529F" w:rsidP="00B63779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3.12. Определить, что бюллетени  для голосования должны быть направлены заказным письмом лицам, имеющим право на участие в годовом (по итогам 2013 года) Общем собрании акционеров, не позднее 04 июня 2014 года.</w:t>
      </w:r>
    </w:p>
    <w:p w:rsidR="00EC5A45" w:rsidRDefault="0078529F" w:rsidP="00B63779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 xml:space="preserve">3.13. Определить, что заполненные бюллетени для голосования могут быть направлены по одному из следующих почтовых адресов: </w:t>
      </w:r>
    </w:p>
    <w:p w:rsidR="00000000" w:rsidRDefault="0078529F">
      <w:pPr>
        <w:tabs>
          <w:tab w:val="left" w:pos="142"/>
          <w:tab w:val="left" w:pos="360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Российская Федерация, 628611, Ханты-Мансийский автономный округ-Югра, город Нижневартовск, ул. Кузоваткина, дом 14, ОАО «Черногорнефть»;</w:t>
      </w:r>
    </w:p>
    <w:p w:rsidR="00000000" w:rsidRDefault="0078529F">
      <w:pPr>
        <w:tabs>
          <w:tab w:val="left" w:pos="142"/>
          <w:tab w:val="left" w:pos="360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>- Российская Федерация, 115172, г. Москва, а/я 4, ООО «</w:t>
      </w:r>
      <w:proofErr w:type="spellStart"/>
      <w:r w:rsidRPr="0078529F">
        <w:rPr>
          <w:rFonts w:ascii="Times New Roman" w:hAnsi="Times New Roman" w:cs="Times New Roman"/>
          <w:bCs/>
        </w:rPr>
        <w:t>Реестр-РН</w:t>
      </w:r>
      <w:proofErr w:type="spellEnd"/>
      <w:r w:rsidRPr="0078529F">
        <w:rPr>
          <w:rFonts w:ascii="Times New Roman" w:hAnsi="Times New Roman" w:cs="Times New Roman"/>
          <w:bCs/>
        </w:rPr>
        <w:t>» —</w:t>
      </w:r>
      <w:r w:rsidR="00B63779">
        <w:rPr>
          <w:rFonts w:ascii="Times New Roman" w:hAnsi="Times New Roman" w:cs="Times New Roman"/>
          <w:bCs/>
        </w:rPr>
        <w:t xml:space="preserve"> </w:t>
      </w:r>
      <w:r w:rsidRPr="0078529F">
        <w:rPr>
          <w:rFonts w:ascii="Times New Roman" w:hAnsi="Times New Roman" w:cs="Times New Roman"/>
          <w:bCs/>
        </w:rPr>
        <w:t xml:space="preserve">регистратору </w:t>
      </w:r>
      <w:r w:rsidR="0064344C">
        <w:rPr>
          <w:rFonts w:ascii="Times New Roman" w:hAnsi="Times New Roman" w:cs="Times New Roman"/>
          <w:bCs/>
        </w:rPr>
        <w:t>ОАО </w:t>
      </w:r>
      <w:r w:rsidRPr="0078529F">
        <w:rPr>
          <w:rFonts w:ascii="Times New Roman" w:hAnsi="Times New Roman" w:cs="Times New Roman"/>
          <w:bCs/>
        </w:rPr>
        <w:t xml:space="preserve">«Черногорнефть». </w:t>
      </w:r>
    </w:p>
    <w:p w:rsidR="00EC5A45" w:rsidRDefault="00EC5A4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C5A45" w:rsidRDefault="0078529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8529F">
        <w:rPr>
          <w:rFonts w:ascii="Times New Roman" w:hAnsi="Times New Roman" w:cs="Times New Roman"/>
          <w:bCs/>
        </w:rPr>
        <w:t xml:space="preserve">3.14. Определить, что при определении кворума и подведении итогов голосования учитываются голоса, представленные бюллетенями для голосования, полученными по адресам, указанным </w:t>
      </w:r>
      <w:r w:rsidR="0064344C">
        <w:rPr>
          <w:rFonts w:ascii="Times New Roman" w:hAnsi="Times New Roman" w:cs="Times New Roman"/>
          <w:bCs/>
        </w:rPr>
        <w:t>в п.</w:t>
      </w:r>
      <w:r w:rsidRPr="0078529F">
        <w:rPr>
          <w:rFonts w:ascii="Times New Roman" w:hAnsi="Times New Roman" w:cs="Times New Roman"/>
          <w:bCs/>
        </w:rPr>
        <w:t>3.13 настоящего решения, не позднее 22 июня 2014 года.</w:t>
      </w:r>
    </w:p>
    <w:p w:rsidR="00EC5A45" w:rsidRDefault="00EC5A4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57F45" w:rsidRPr="0064344C" w:rsidRDefault="005A0083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/>
        </w:rPr>
      </w:pPr>
      <w:r w:rsidRPr="005A0083">
        <w:rPr>
          <w:rFonts w:ascii="Times New Roman" w:hAnsi="Times New Roman" w:cs="Times New Roman"/>
          <w:b/>
        </w:rPr>
        <w:lastRenderedPageBreak/>
        <w:t xml:space="preserve">2.3. Дата проведения заседания Совета директоров эмитента, на котором принято соответствующее решение: </w:t>
      </w:r>
      <w:r>
        <w:rPr>
          <w:rFonts w:ascii="Times New Roman" w:hAnsi="Times New Roman" w:cs="Times New Roman"/>
          <w:b/>
        </w:rPr>
        <w:t>12 мая 2014 года.</w:t>
      </w:r>
    </w:p>
    <w:p w:rsidR="00957F45" w:rsidRPr="000E785A" w:rsidRDefault="005A0083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>2.3. Дата составления и номер протокола заседания Совета директоров эмитента, на котором принято соответствующее решение: 15 мая 2014 года, протокол № 6.</w:t>
      </w:r>
    </w:p>
    <w:p w:rsidR="00957F45" w:rsidRPr="000E785A" w:rsidRDefault="005A0083" w:rsidP="00922C1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E785A">
        <w:rPr>
          <w:rFonts w:ascii="Times New Roman" w:hAnsi="Times New Roman" w:cs="Times New Roman"/>
          <w:b/>
        </w:rPr>
        <w:t>3. Подпись</w:t>
      </w:r>
    </w:p>
    <w:p w:rsidR="00957F45" w:rsidRPr="000E785A" w:rsidRDefault="00957F45" w:rsidP="00B531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3.1. </w:t>
      </w:r>
      <w:r w:rsidRPr="000E785A">
        <w:rPr>
          <w:rFonts w:ascii="Times New Roman" w:hAnsi="Times New Roman" w:cs="Times New Roman"/>
          <w:b/>
        </w:rPr>
        <w:t>Генеральный директор</w:t>
      </w:r>
    </w:p>
    <w:p w:rsidR="00957F45" w:rsidRPr="000E785A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  <w:b/>
        </w:rPr>
        <w:t>ОАО «Черногорнефть</w:t>
      </w:r>
      <w:r w:rsidR="00957F45" w:rsidRPr="000E785A">
        <w:rPr>
          <w:rFonts w:ascii="Times New Roman" w:hAnsi="Times New Roman" w:cs="Times New Roman"/>
          <w:b/>
        </w:rPr>
        <w:t>»</w:t>
      </w:r>
      <w:r w:rsidR="00957F45" w:rsidRPr="000E785A">
        <w:rPr>
          <w:rFonts w:ascii="Times New Roman" w:hAnsi="Times New Roman" w:cs="Times New Roman"/>
        </w:rPr>
        <w:t xml:space="preserve">                          </w:t>
      </w:r>
      <w:r w:rsidR="002B4165" w:rsidRPr="000E785A">
        <w:rPr>
          <w:rFonts w:ascii="Times New Roman" w:hAnsi="Times New Roman" w:cs="Times New Roman"/>
        </w:rPr>
        <w:t xml:space="preserve">                                 </w:t>
      </w:r>
      <w:r w:rsidR="00F84EBC" w:rsidRPr="000E785A">
        <w:rPr>
          <w:rFonts w:ascii="Times New Roman" w:hAnsi="Times New Roman" w:cs="Times New Roman"/>
        </w:rPr>
        <w:t xml:space="preserve">                 </w:t>
      </w:r>
      <w:r w:rsidR="00957F45" w:rsidRPr="000E785A">
        <w:rPr>
          <w:rFonts w:ascii="Times New Roman" w:hAnsi="Times New Roman" w:cs="Times New Roman"/>
          <w:b/>
        </w:rPr>
        <w:t>Н.В. Чагаева</w:t>
      </w:r>
    </w:p>
    <w:p w:rsidR="007A6597" w:rsidRPr="000E785A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785A">
        <w:rPr>
          <w:rFonts w:ascii="Times New Roman" w:hAnsi="Times New Roman" w:cs="Times New Roman"/>
        </w:rPr>
        <w:t xml:space="preserve">3.2. </w:t>
      </w:r>
      <w:r w:rsidR="005A0083" w:rsidRPr="000E785A">
        <w:rPr>
          <w:rFonts w:ascii="Times New Roman" w:hAnsi="Times New Roman" w:cs="Times New Roman"/>
          <w:b/>
        </w:rPr>
        <w:t>Дата: 1</w:t>
      </w:r>
      <w:r w:rsidR="00AC2283" w:rsidRPr="000E785A">
        <w:rPr>
          <w:rFonts w:ascii="Times New Roman" w:hAnsi="Times New Roman" w:cs="Times New Roman"/>
          <w:b/>
        </w:rPr>
        <w:t>5</w:t>
      </w:r>
      <w:r w:rsidR="005A0083" w:rsidRPr="000E785A">
        <w:rPr>
          <w:rFonts w:ascii="Times New Roman" w:hAnsi="Times New Roman" w:cs="Times New Roman"/>
          <w:b/>
        </w:rPr>
        <w:t xml:space="preserve"> мая</w:t>
      </w:r>
      <w:r w:rsidR="0078529F" w:rsidRPr="000E785A">
        <w:rPr>
          <w:rFonts w:ascii="Times New Roman" w:hAnsi="Times New Roman" w:cs="Times New Roman"/>
          <w:b/>
        </w:rPr>
        <w:t xml:space="preserve"> </w:t>
      </w:r>
      <w:r w:rsidRPr="000E785A">
        <w:rPr>
          <w:rFonts w:ascii="Times New Roman" w:hAnsi="Times New Roman" w:cs="Times New Roman"/>
          <w:b/>
        </w:rPr>
        <w:t>201</w:t>
      </w:r>
      <w:r w:rsidR="00130AEF" w:rsidRPr="000E785A">
        <w:rPr>
          <w:rFonts w:ascii="Times New Roman" w:hAnsi="Times New Roman" w:cs="Times New Roman"/>
          <w:b/>
        </w:rPr>
        <w:t>4</w:t>
      </w:r>
      <w:r w:rsidRPr="000E785A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85A">
        <w:rPr>
          <w:rFonts w:ascii="Times New Roman" w:hAnsi="Times New Roman" w:cs="Times New Roman"/>
          <w:b/>
        </w:rPr>
        <w:t>М.П.</w:t>
      </w:r>
    </w:p>
    <w:sectPr w:rsidR="00481756" w:rsidSect="00DF13DC">
      <w:footerReference w:type="default" r:id="rId9"/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C24" w:rsidRDefault="00147C24" w:rsidP="00DF13DC">
      <w:pPr>
        <w:spacing w:after="0" w:line="240" w:lineRule="auto"/>
      </w:pPr>
      <w:r>
        <w:separator/>
      </w:r>
    </w:p>
  </w:endnote>
  <w:endnote w:type="continuationSeparator" w:id="0">
    <w:p w:rsidR="00147C24" w:rsidRDefault="00147C24" w:rsidP="00DF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079"/>
      <w:docPartObj>
        <w:docPartGallery w:val="Page Numbers (Bottom of Page)"/>
        <w:docPartUnique/>
      </w:docPartObj>
    </w:sdtPr>
    <w:sdtContent>
      <w:p w:rsidR="00DF13DC" w:rsidRDefault="00DF13D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F13DC" w:rsidRDefault="00DF13D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C24" w:rsidRDefault="00147C24" w:rsidP="00DF13DC">
      <w:pPr>
        <w:spacing w:after="0" w:line="240" w:lineRule="auto"/>
      </w:pPr>
      <w:r>
        <w:separator/>
      </w:r>
    </w:p>
  </w:footnote>
  <w:footnote w:type="continuationSeparator" w:id="0">
    <w:p w:rsidR="00147C24" w:rsidRDefault="00147C24" w:rsidP="00DF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0584"/>
    <w:multiLevelType w:val="hybridMultilevel"/>
    <w:tmpl w:val="2E26B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85A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47C24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508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043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083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44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B1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29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6597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1FE0"/>
    <w:rsid w:val="00922C10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228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1B4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779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4EF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66F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3DC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5A45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13DC"/>
  </w:style>
  <w:style w:type="paragraph" w:styleId="ab">
    <w:name w:val="footer"/>
    <w:basedOn w:val="a"/>
    <w:link w:val="ac"/>
    <w:uiPriority w:val="99"/>
    <w:unhideWhenUsed/>
    <w:rsid w:val="00DF1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ogornef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FC2DC-890F-4B98-B741-5BD3C06D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12</cp:revision>
  <cp:lastPrinted>2014-05-14T10:32:00Z</cp:lastPrinted>
  <dcterms:created xsi:type="dcterms:W3CDTF">2014-05-13T10:53:00Z</dcterms:created>
  <dcterms:modified xsi:type="dcterms:W3CDTF">2014-05-15T10:24:00Z</dcterms:modified>
</cp:coreProperties>
</file>